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2C" w:rsidRDefault="00F40D29" w:rsidP="00F40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Pr="00D56B3B">
        <w:rPr>
          <w:b/>
          <w:color w:val="FF0000"/>
          <w:sz w:val="32"/>
          <w:szCs w:val="32"/>
        </w:rPr>
        <w:t>i</w:t>
      </w:r>
      <w:r>
        <w:rPr>
          <w:b/>
          <w:sz w:val="32"/>
          <w:szCs w:val="32"/>
        </w:rPr>
        <w:t>FT Strategies</w:t>
      </w:r>
    </w:p>
    <w:tbl>
      <w:tblPr>
        <w:tblStyle w:val="TableGrid"/>
        <w:tblW w:w="9812" w:type="dxa"/>
        <w:tblLook w:val="04A0"/>
      </w:tblPr>
      <w:tblGrid>
        <w:gridCol w:w="3708"/>
        <w:gridCol w:w="6104"/>
      </w:tblGrid>
      <w:tr w:rsidR="00F40D29" w:rsidTr="006A1238">
        <w:tc>
          <w:tcPr>
            <w:tcW w:w="3708" w:type="dxa"/>
          </w:tcPr>
          <w:p w:rsidR="00F40D29" w:rsidRPr="00F40D29" w:rsidRDefault="00F40D29" w:rsidP="00F40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</w:t>
            </w:r>
          </w:p>
        </w:tc>
        <w:tc>
          <w:tcPr>
            <w:tcW w:w="6104" w:type="dxa"/>
          </w:tcPr>
          <w:p w:rsidR="00F40D29" w:rsidRPr="00F40D29" w:rsidRDefault="00F40D29" w:rsidP="00F40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Usage</w:t>
            </w:r>
          </w:p>
        </w:tc>
      </w:tr>
      <w:tr w:rsidR="00F40D29" w:rsidTr="006A1238">
        <w:tc>
          <w:tcPr>
            <w:tcW w:w="3708" w:type="dxa"/>
          </w:tcPr>
          <w:p w:rsidR="00F40D29" w:rsidRPr="00392688" w:rsidRDefault="00F40D29" w:rsidP="00392688">
            <w:pPr>
              <w:pStyle w:val="ListParagraph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392688">
              <w:rPr>
                <w:sz w:val="24"/>
                <w:szCs w:val="24"/>
              </w:rPr>
              <w:t>Discussion/Question and Answer</w:t>
            </w:r>
          </w:p>
        </w:tc>
        <w:tc>
          <w:tcPr>
            <w:tcW w:w="6104" w:type="dxa"/>
          </w:tcPr>
          <w:p w:rsidR="00F40D29" w:rsidRPr="00F40D29" w:rsidRDefault="00F40D29" w:rsidP="00F4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or student lead</w:t>
            </w:r>
            <w:r w:rsidR="00BC0BA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the class in thought provoking, higher level questions. Students are asked to reflect on information they have heard or read.</w:t>
            </w:r>
          </w:p>
        </w:tc>
      </w:tr>
      <w:tr w:rsidR="00F40D29" w:rsidTr="006A1238">
        <w:tc>
          <w:tcPr>
            <w:tcW w:w="3708" w:type="dxa"/>
          </w:tcPr>
          <w:p w:rsidR="006A1238" w:rsidRPr="00392688" w:rsidRDefault="00F40D29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Inquiry/Discovery Learning</w:t>
            </w:r>
            <w:r w:rsidR="007F4067" w:rsidRPr="00392688">
              <w:rPr>
                <w:sz w:val="24"/>
                <w:szCs w:val="24"/>
              </w:rPr>
              <w:t>/</w:t>
            </w:r>
          </w:p>
          <w:p w:rsidR="00F40D29" w:rsidRPr="00392688" w:rsidRDefault="00392688" w:rsidP="00392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F4067" w:rsidRPr="00392688">
              <w:rPr>
                <w:sz w:val="24"/>
                <w:szCs w:val="24"/>
              </w:rPr>
              <w:t>Problem Solving</w:t>
            </w:r>
          </w:p>
        </w:tc>
        <w:tc>
          <w:tcPr>
            <w:tcW w:w="6104" w:type="dxa"/>
          </w:tcPr>
          <w:p w:rsidR="00F40D29" w:rsidRPr="00F40D29" w:rsidRDefault="00F40D29" w:rsidP="002A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Encompasses the Scientific Method where students identify</w:t>
            </w:r>
            <w:r w:rsidR="002A55D0">
              <w:rPr>
                <w:sz w:val="24"/>
                <w:szCs w:val="24"/>
              </w:rPr>
              <w:t xml:space="preserve"> problems, generate hypothesis. The learner draws on her own experience and prior knowledge to discover the truths that are to be learned.</w:t>
            </w:r>
          </w:p>
        </w:tc>
      </w:tr>
      <w:tr w:rsidR="00F40D29" w:rsidTr="006A1238">
        <w:tc>
          <w:tcPr>
            <w:tcW w:w="3708" w:type="dxa"/>
          </w:tcPr>
          <w:p w:rsidR="00F40D29" w:rsidRPr="00392688" w:rsidRDefault="007F4067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Learning Centers/Learning Stations</w:t>
            </w:r>
          </w:p>
        </w:tc>
        <w:tc>
          <w:tcPr>
            <w:tcW w:w="6104" w:type="dxa"/>
          </w:tcPr>
          <w:p w:rsidR="00F40D29" w:rsidRDefault="007F4067" w:rsidP="007F40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creates centers/stations through which student groups rotate</w:t>
            </w:r>
          </w:p>
          <w:p w:rsidR="007F4067" w:rsidRPr="007F4067" w:rsidRDefault="007F4067" w:rsidP="007F406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centers/stations provide structure</w:t>
            </w:r>
            <w:r w:rsidR="00DA5DA9">
              <w:rPr>
                <w:sz w:val="24"/>
                <w:szCs w:val="24"/>
              </w:rPr>
              <w:t xml:space="preserve">d activities that lead students into making </w:t>
            </w:r>
            <w:r w:rsidR="00DA5DA9">
              <w:rPr>
                <w:color w:val="FF0000"/>
                <w:sz w:val="24"/>
                <w:szCs w:val="24"/>
              </w:rPr>
              <w:t>xxx</w:t>
            </w:r>
          </w:p>
        </w:tc>
      </w:tr>
      <w:tr w:rsidR="00F40D29" w:rsidTr="006A1238">
        <w:tc>
          <w:tcPr>
            <w:tcW w:w="3708" w:type="dxa"/>
          </w:tcPr>
          <w:p w:rsidR="00F40D29" w:rsidRPr="00392688" w:rsidRDefault="00DA5DA9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Learning Contracts</w:t>
            </w:r>
          </w:p>
        </w:tc>
        <w:tc>
          <w:tcPr>
            <w:tcW w:w="6104" w:type="dxa"/>
          </w:tcPr>
          <w:p w:rsidR="00F40D29" w:rsidRDefault="00DA5DA9" w:rsidP="00DA5D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gives the students a wide selection of activities that may be completed to fulfill the point requirement.</w:t>
            </w:r>
          </w:p>
          <w:p w:rsidR="00DA5DA9" w:rsidRDefault="00DA5DA9" w:rsidP="00DA5D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choose activities that suit their interests. Some activities may be required.</w:t>
            </w:r>
          </w:p>
          <w:p w:rsidR="00FD1A90" w:rsidRPr="00FD1A90" w:rsidRDefault="00DA5DA9" w:rsidP="00FD1A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 and involved activities earn more points than more simple assignments.</w:t>
            </w:r>
          </w:p>
        </w:tc>
      </w:tr>
      <w:tr w:rsidR="00F40D29" w:rsidTr="006A1238">
        <w:tc>
          <w:tcPr>
            <w:tcW w:w="3708" w:type="dxa"/>
          </w:tcPr>
          <w:p w:rsidR="00F40D29" w:rsidRPr="00392688" w:rsidRDefault="00FD1A90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Read Alouds</w:t>
            </w:r>
          </w:p>
        </w:tc>
        <w:tc>
          <w:tcPr>
            <w:tcW w:w="6104" w:type="dxa"/>
          </w:tcPr>
          <w:p w:rsidR="00F40D29" w:rsidRDefault="00FD1A90" w:rsidP="00FD1A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 by teacher or students.</w:t>
            </w:r>
          </w:p>
          <w:p w:rsidR="00FD1A90" w:rsidRDefault="00FD1A90" w:rsidP="00FD1A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students listen to teacher’s emphas</w:t>
            </w:r>
            <w:r w:rsidR="00BC0BA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and pauses, they see how does relate to the punctuation and structure of the sentence.</w:t>
            </w:r>
          </w:p>
          <w:p w:rsidR="00FD1A90" w:rsidRDefault="00FD1A90" w:rsidP="00FD1A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Develops students’ language sense as they hear the way words </w:t>
            </w:r>
            <w:r w:rsidR="00DC3E3D">
              <w:rPr>
                <w:sz w:val="24"/>
                <w:szCs w:val="24"/>
              </w:rPr>
              <w:t>are used, pronounced and interpreted.</w:t>
            </w:r>
          </w:p>
          <w:p w:rsidR="00DC3E3D" w:rsidRPr="00FD1A90" w:rsidRDefault="00DC3E3D" w:rsidP="00FD1A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should be too challenging for students to read and comprehend alone.</w:t>
            </w:r>
          </w:p>
        </w:tc>
      </w:tr>
      <w:tr w:rsidR="00F40D29" w:rsidTr="006A1238">
        <w:tc>
          <w:tcPr>
            <w:tcW w:w="3708" w:type="dxa"/>
          </w:tcPr>
          <w:p w:rsidR="00F40D29" w:rsidRPr="00392688" w:rsidRDefault="00DC3E3D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Shared Reading</w:t>
            </w:r>
          </w:p>
        </w:tc>
        <w:tc>
          <w:tcPr>
            <w:tcW w:w="6104" w:type="dxa"/>
          </w:tcPr>
          <w:p w:rsidR="00F40D29" w:rsidRDefault="00A041E9" w:rsidP="00A041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follow fluent reader voice</w:t>
            </w:r>
            <w:r w:rsidR="00BC0BA4">
              <w:rPr>
                <w:sz w:val="24"/>
                <w:szCs w:val="24"/>
              </w:rPr>
              <w:t>.</w:t>
            </w:r>
          </w:p>
          <w:p w:rsidR="00A041E9" w:rsidRDefault="00A041E9" w:rsidP="00A041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readers can see the text and have simultaneous voice support.</w:t>
            </w:r>
          </w:p>
          <w:p w:rsidR="00A041E9" w:rsidRDefault="00A041E9" w:rsidP="00A041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Enlarged text is often used with younger students</w:t>
            </w:r>
            <w:r w:rsidR="00BC0BA4">
              <w:rPr>
                <w:sz w:val="24"/>
                <w:szCs w:val="24"/>
              </w:rPr>
              <w:t>.</w:t>
            </w:r>
          </w:p>
          <w:p w:rsidR="00A041E9" w:rsidRDefault="00A041E9" w:rsidP="00A041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may “read’ along by looking at the big book, individual books, a screen or any form of reading material that can be viewed by all involved.</w:t>
            </w:r>
          </w:p>
          <w:p w:rsidR="00283574" w:rsidRPr="00A041E9" w:rsidRDefault="00283574" w:rsidP="00A041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for material that is too challenging for an individual to read alone.</w:t>
            </w:r>
          </w:p>
        </w:tc>
      </w:tr>
      <w:tr w:rsidR="00F40D29" w:rsidTr="006A1238">
        <w:tc>
          <w:tcPr>
            <w:tcW w:w="3708" w:type="dxa"/>
          </w:tcPr>
          <w:p w:rsidR="00F40D29" w:rsidRPr="00392688" w:rsidRDefault="00283574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Guided Reading</w:t>
            </w:r>
          </w:p>
        </w:tc>
        <w:tc>
          <w:tcPr>
            <w:tcW w:w="6104" w:type="dxa"/>
          </w:tcPr>
          <w:p w:rsidR="00F40D29" w:rsidRDefault="00283574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preview text and identify unfamiliar words.</w:t>
            </w:r>
          </w:p>
          <w:p w:rsidR="00283574" w:rsidRDefault="00283574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discusses strategies that can be used to make meaning from the text.</w:t>
            </w:r>
          </w:p>
          <w:p w:rsidR="00283574" w:rsidRDefault="00283574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decide which strategies will best support their personal reading.</w:t>
            </w:r>
          </w:p>
          <w:p w:rsidR="00283574" w:rsidRDefault="00707A7B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facilitates as students connect their personal knowledge and reading strategies to the </w:t>
            </w:r>
            <w:r>
              <w:rPr>
                <w:sz w:val="24"/>
                <w:szCs w:val="24"/>
              </w:rPr>
              <w:lastRenderedPageBreak/>
              <w:t>words in the text.</w:t>
            </w:r>
          </w:p>
          <w:p w:rsidR="00707A7B" w:rsidRDefault="00707A7B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regroups students for small group instruction-whole group and individual students share how they used strategies, reflect on success and contemplate pitfalls.</w:t>
            </w:r>
          </w:p>
          <w:p w:rsidR="00707A7B" w:rsidRPr="00283574" w:rsidRDefault="007877CC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return</w:t>
            </w:r>
            <w:r w:rsidR="007C3C89">
              <w:rPr>
                <w:sz w:val="24"/>
                <w:szCs w:val="24"/>
              </w:rPr>
              <w:t xml:space="preserve"> for whole group </w:t>
            </w:r>
            <w:r w:rsidR="00C44BD9">
              <w:rPr>
                <w:sz w:val="24"/>
                <w:szCs w:val="24"/>
              </w:rPr>
              <w:t>instruction for</w:t>
            </w:r>
            <w:r w:rsidR="007C3C89">
              <w:rPr>
                <w:sz w:val="24"/>
                <w:szCs w:val="24"/>
              </w:rPr>
              <w:t xml:space="preserve"> final reflections and evaluations.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7C3C89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lastRenderedPageBreak/>
              <w:t>Literature Circles</w:t>
            </w:r>
          </w:p>
        </w:tc>
        <w:tc>
          <w:tcPr>
            <w:tcW w:w="6104" w:type="dxa"/>
          </w:tcPr>
          <w:p w:rsidR="00283574" w:rsidRDefault="00283574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temporary discussion groups led by</w:t>
            </w:r>
            <w:r w:rsidR="007C3C89">
              <w:rPr>
                <w:sz w:val="24"/>
                <w:szCs w:val="24"/>
              </w:rPr>
              <w:t xml:space="preserve"> students.</w:t>
            </w:r>
          </w:p>
          <w:p w:rsidR="007C3C89" w:rsidRDefault="007C3C89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member of the group reads the same story, poem, article or book chosen by the group.</w:t>
            </w:r>
          </w:p>
          <w:p w:rsidR="007C3C89" w:rsidRDefault="007C3C89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member of the group takes on a specific responsibility in the discussion.</w:t>
            </w:r>
          </w:p>
          <w:p w:rsidR="007C3C89" w:rsidRDefault="007C3C89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take on a rotating assortment of task r</w:t>
            </w:r>
            <w:r w:rsidR="006A123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les.</w:t>
            </w:r>
          </w:p>
          <w:p w:rsidR="007C3C89" w:rsidRDefault="007C3C89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meet on a regular, predictable schedule to discuss their reading</w:t>
            </w:r>
            <w:r w:rsidR="006A1238">
              <w:rPr>
                <w:sz w:val="24"/>
                <w:szCs w:val="24"/>
              </w:rPr>
              <w:t>.</w:t>
            </w:r>
          </w:p>
          <w:p w:rsidR="006A1238" w:rsidRDefault="006A1238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serves as facilitator, not a group member.</w:t>
            </w:r>
          </w:p>
          <w:p w:rsidR="006A1238" w:rsidRPr="00283574" w:rsidRDefault="006A1238" w:rsidP="002835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book is finished, readers share with their classmates; new groups are then formed around new reading choices.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6A1238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 xml:space="preserve">Word </w:t>
            </w:r>
            <w:r w:rsidR="00392688">
              <w:rPr>
                <w:sz w:val="24"/>
                <w:szCs w:val="24"/>
              </w:rPr>
              <w:t>W</w:t>
            </w:r>
            <w:r w:rsidRPr="00392688">
              <w:rPr>
                <w:sz w:val="24"/>
                <w:szCs w:val="24"/>
              </w:rPr>
              <w:t>all Games (Word Sorts)</w:t>
            </w:r>
          </w:p>
        </w:tc>
        <w:tc>
          <w:tcPr>
            <w:tcW w:w="6104" w:type="dxa"/>
          </w:tcPr>
          <w:p w:rsidR="00283574" w:rsidRDefault="006A1238" w:rsidP="006A12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15-20 vocabulary words important to the lesson</w:t>
            </w:r>
          </w:p>
          <w:p w:rsidR="00563FD0" w:rsidRDefault="00563FD0" w:rsidP="006A12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each word on a note card</w:t>
            </w:r>
          </w:p>
          <w:p w:rsidR="00563FD0" w:rsidRDefault="00563FD0" w:rsidP="006A12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work individually or in groups to put words into categories</w:t>
            </w:r>
          </w:p>
          <w:p w:rsidR="00563FD0" w:rsidRDefault="00563FD0" w:rsidP="006A12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word sort-give the students the categories; open word sort-students create their own categories</w:t>
            </w:r>
          </w:p>
          <w:p w:rsidR="00563FD0" w:rsidRPr="006A1238" w:rsidRDefault="00563FD0" w:rsidP="006A123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share classification and explain their thinking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EF0F4E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Think Alouds</w:t>
            </w:r>
          </w:p>
        </w:tc>
        <w:tc>
          <w:tcPr>
            <w:tcW w:w="6104" w:type="dxa"/>
          </w:tcPr>
          <w:p w:rsidR="00283574" w:rsidRDefault="00F826F3" w:rsidP="00F8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out potential pitfalls and common misconceptions or behaviors of learners and to model strategies, ways of thinking and working through problems. Can be used for all content areas.</w:t>
            </w:r>
          </w:p>
          <w:p w:rsidR="00F826F3" w:rsidRDefault="00CB3251" w:rsidP="00F826F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826F3">
              <w:rPr>
                <w:sz w:val="24"/>
                <w:szCs w:val="24"/>
              </w:rPr>
              <w:t>ecide</w:t>
            </w:r>
            <w:r>
              <w:rPr>
                <w:sz w:val="24"/>
                <w:szCs w:val="24"/>
              </w:rPr>
              <w:t xml:space="preserve"> what points you want to make during the “think aloud” before you do it</w:t>
            </w:r>
          </w:p>
          <w:p w:rsidR="00CB3251" w:rsidRDefault="00CB3251" w:rsidP="00F826F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Assume the role and talk out loud about your thinking and feelings as you try to do the task</w:t>
            </w:r>
          </w:p>
          <w:p w:rsidR="00CB3251" w:rsidRDefault="00CB3251" w:rsidP="00F826F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interact with your students</w:t>
            </w:r>
          </w:p>
          <w:p w:rsidR="00CB3251" w:rsidRDefault="00CB3251" w:rsidP="00F826F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aloud about:</w:t>
            </w:r>
          </w:p>
          <w:p w:rsidR="00CB3251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Confusion about what you are suppose to do </w:t>
            </w:r>
          </w:p>
          <w:p w:rsidR="00CB3251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Failure to recall all of the steps in the directions</w:t>
            </w:r>
          </w:p>
          <w:p w:rsidR="00CB3251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starts</w:t>
            </w:r>
          </w:p>
          <w:p w:rsidR="00CB3251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Weighing alternatives</w:t>
            </w:r>
          </w:p>
          <w:p w:rsidR="00CB3251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Reviewing what you’ve done or been told to do</w:t>
            </w:r>
          </w:p>
          <w:p w:rsidR="00CB3251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Possible frustrations</w:t>
            </w:r>
          </w:p>
          <w:p w:rsidR="00CB3251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Thinking of places to get help</w:t>
            </w:r>
          </w:p>
          <w:p w:rsidR="00CB3251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Persistence and recognition of effective efforts</w:t>
            </w:r>
          </w:p>
          <w:p w:rsidR="00CB3251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Feeling of success</w:t>
            </w:r>
          </w:p>
          <w:p w:rsidR="00CB3251" w:rsidRPr="00F826F3" w:rsidRDefault="00CB3251" w:rsidP="00CB3251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identify strategies used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525982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lastRenderedPageBreak/>
              <w:t>Note-taking</w:t>
            </w:r>
          </w:p>
        </w:tc>
        <w:tc>
          <w:tcPr>
            <w:tcW w:w="6104" w:type="dxa"/>
          </w:tcPr>
          <w:p w:rsidR="00283574" w:rsidRPr="00493C7B" w:rsidRDefault="00525982" w:rsidP="0052598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prepared notes provide students</w:t>
            </w:r>
            <w:r w:rsidR="00493C7B">
              <w:rPr>
                <w:sz w:val="24"/>
                <w:szCs w:val="24"/>
              </w:rPr>
              <w:t xml:space="preserve"> with clear picture of what </w:t>
            </w:r>
            <w:r w:rsidR="00493C7B">
              <w:rPr>
                <w:color w:val="FF0000"/>
                <w:sz w:val="24"/>
                <w:szCs w:val="24"/>
              </w:rPr>
              <w:t>xxx</w:t>
            </w:r>
          </w:p>
          <w:p w:rsidR="00493C7B" w:rsidRPr="00493C7B" w:rsidRDefault="00493C7B" w:rsidP="0052598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93C7B">
              <w:rPr>
                <w:sz w:val="24"/>
                <w:szCs w:val="24"/>
              </w:rPr>
              <w:t>The teacher considers important; provides students with a model of how notes might be taken.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493C7B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Informal Outline</w:t>
            </w:r>
          </w:p>
        </w:tc>
        <w:tc>
          <w:tcPr>
            <w:tcW w:w="6104" w:type="dxa"/>
          </w:tcPr>
          <w:p w:rsidR="00283574" w:rsidRPr="00BC0BA4" w:rsidRDefault="00493C7B" w:rsidP="00BC0BA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BC0BA4">
              <w:rPr>
                <w:sz w:val="24"/>
                <w:szCs w:val="24"/>
              </w:rPr>
              <w:t>Uses indentations to indicate major ideas and their related details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493C7B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T-Notes</w:t>
            </w:r>
          </w:p>
        </w:tc>
        <w:tc>
          <w:tcPr>
            <w:tcW w:w="6104" w:type="dxa"/>
          </w:tcPr>
          <w:p w:rsidR="00283574" w:rsidRDefault="00493C7B" w:rsidP="00493C7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divide a sheet of notebook paper in half</w:t>
            </w:r>
          </w:p>
          <w:p w:rsidR="00493C7B" w:rsidRDefault="00493C7B" w:rsidP="00493C7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listening or reading, students record words or key points in the left columns</w:t>
            </w:r>
          </w:p>
          <w:p w:rsidR="00F95D18" w:rsidRPr="00493C7B" w:rsidRDefault="00F95D18" w:rsidP="00493C7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right column, students record definitions or explanations of key points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F95D18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Webbing</w:t>
            </w:r>
          </w:p>
        </w:tc>
        <w:tc>
          <w:tcPr>
            <w:tcW w:w="6104" w:type="dxa"/>
          </w:tcPr>
          <w:p w:rsidR="00283574" w:rsidRDefault="00F95D18" w:rsidP="00F95D1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relative size circles to indicate the importance of ideas and lines to indicate relationships</w:t>
            </w:r>
          </w:p>
          <w:p w:rsidR="00F95D18" w:rsidRDefault="00F95D18" w:rsidP="00F95D1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important ideas have larger circles</w:t>
            </w:r>
          </w:p>
          <w:p w:rsidR="00F95D18" w:rsidRPr="00F95D18" w:rsidRDefault="00F95D18" w:rsidP="00F95D1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a visual representation of the information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F95D18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Summarizing</w:t>
            </w:r>
          </w:p>
        </w:tc>
        <w:tc>
          <w:tcPr>
            <w:tcW w:w="6104" w:type="dxa"/>
          </w:tcPr>
          <w:p w:rsidR="00283574" w:rsidRDefault="00F95D18" w:rsidP="00F95D1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 the most powerful learning tools available</w:t>
            </w:r>
          </w:p>
          <w:p w:rsidR="00F95D18" w:rsidRDefault="00F95D18" w:rsidP="00F95D1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analyze what is important in a passage</w:t>
            </w:r>
          </w:p>
          <w:p w:rsidR="005A7820" w:rsidRDefault="005A7820" w:rsidP="005A782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must be aware of the structure of the text-how science text is different from history, how informational text is different from fiction, how directions are different from poetry</w:t>
            </w:r>
          </w:p>
          <w:p w:rsidR="005A7820" w:rsidRDefault="005A7820" w:rsidP="005A782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delete trivial material that is unnecessary to understanding</w:t>
            </w:r>
          </w:p>
          <w:p w:rsidR="005A7820" w:rsidRDefault="00984DBD" w:rsidP="005A782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delete redundant material</w:t>
            </w:r>
          </w:p>
          <w:p w:rsidR="00984DBD" w:rsidRPr="00F95D18" w:rsidRDefault="00984DBD" w:rsidP="005A782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a generic term for lists e.g. fish for catfish, swordfish, grouper, etc.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A61091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Journals/</w:t>
            </w:r>
            <w:r w:rsidR="00984DBD" w:rsidRPr="00392688">
              <w:rPr>
                <w:sz w:val="24"/>
                <w:szCs w:val="24"/>
              </w:rPr>
              <w:t>Learning Logs</w:t>
            </w:r>
          </w:p>
        </w:tc>
        <w:tc>
          <w:tcPr>
            <w:tcW w:w="6104" w:type="dxa"/>
          </w:tcPr>
          <w:p w:rsidR="00283574" w:rsidRDefault="00984DBD" w:rsidP="00984DB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keep an ongoing record of learning as it happens in a notebook. They write in their own language for them to read.</w:t>
            </w:r>
          </w:p>
          <w:p w:rsidR="00984DBD" w:rsidRDefault="00984DBD" w:rsidP="00984DB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be used for different purposes:</w:t>
            </w:r>
          </w:p>
          <w:p w:rsidR="00984DBD" w:rsidRDefault="00984DBD" w:rsidP="00984DB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reading to activate prior knowledge and interest, to develop necessary questions and establi</w:t>
            </w:r>
            <w:r w:rsidR="0014689F">
              <w:rPr>
                <w:sz w:val="24"/>
                <w:szCs w:val="24"/>
              </w:rPr>
              <w:t>sh purpose for reading</w:t>
            </w:r>
          </w:p>
          <w:p w:rsidR="0014689F" w:rsidRDefault="0014689F" w:rsidP="00984DB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reading and discussing to allow students to interact with text (to clarify thoughts)</w:t>
            </w:r>
          </w:p>
          <w:p w:rsidR="00984DBD" w:rsidRPr="00984DBD" w:rsidRDefault="00593D6A" w:rsidP="00984DB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a discussion to promote the understanding of new ideas and to process information to higher levels of thinking by </w:t>
            </w:r>
            <w:r>
              <w:rPr>
                <w:sz w:val="24"/>
                <w:szCs w:val="24"/>
              </w:rPr>
              <w:lastRenderedPageBreak/>
              <w:t>reflecting upon, responding to, or rephrasing the discussion into their own words.</w:t>
            </w:r>
          </w:p>
        </w:tc>
      </w:tr>
      <w:tr w:rsidR="00283574" w:rsidTr="006A1238">
        <w:tc>
          <w:tcPr>
            <w:tcW w:w="3708" w:type="dxa"/>
          </w:tcPr>
          <w:p w:rsidR="00283574" w:rsidRPr="00392688" w:rsidRDefault="00593D6A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lastRenderedPageBreak/>
              <w:t>Mnemonic Devices Employing Imagery</w:t>
            </w:r>
          </w:p>
        </w:tc>
        <w:tc>
          <w:tcPr>
            <w:tcW w:w="6104" w:type="dxa"/>
          </w:tcPr>
          <w:p w:rsidR="009A15A8" w:rsidRDefault="009A15A8" w:rsidP="009A15A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A15A8">
              <w:rPr>
                <w:sz w:val="24"/>
                <w:szCs w:val="24"/>
              </w:rPr>
              <w:t>Introduce the concepts of symbols and substitutes first before presenting the technique</w:t>
            </w:r>
          </w:p>
          <w:p w:rsidR="00283574" w:rsidRPr="009A15A8" w:rsidRDefault="009A15A8" w:rsidP="009A15A8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or student create a sentence, phrase or association that helps him/her remember the information e.g. HOMEs-Huron, Ontario, Michigan, Eric</w:t>
            </w:r>
            <w:r w:rsidRPr="009A15A8">
              <w:rPr>
                <w:sz w:val="24"/>
                <w:szCs w:val="24"/>
              </w:rPr>
              <w:t xml:space="preserve"> </w:t>
            </w:r>
          </w:p>
        </w:tc>
      </w:tr>
      <w:tr w:rsidR="00593D6A" w:rsidTr="006A1238">
        <w:tc>
          <w:tcPr>
            <w:tcW w:w="3708" w:type="dxa"/>
          </w:tcPr>
          <w:p w:rsidR="00593D6A" w:rsidRPr="00392688" w:rsidRDefault="006D027C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Cooperative Learning</w:t>
            </w:r>
          </w:p>
        </w:tc>
        <w:tc>
          <w:tcPr>
            <w:tcW w:w="6104" w:type="dxa"/>
          </w:tcPr>
          <w:p w:rsidR="00593D6A" w:rsidRDefault="006D027C" w:rsidP="006D027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D027C">
              <w:rPr>
                <w:sz w:val="24"/>
                <w:szCs w:val="24"/>
              </w:rPr>
              <w:t>Allows students to experience content as viewed from multiple perspectives</w:t>
            </w:r>
          </w:p>
          <w:p w:rsidR="006D027C" w:rsidRPr="006D027C" w:rsidRDefault="006D027C" w:rsidP="006D027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Grouping in pairs or triads produces the best results</w:t>
            </w:r>
          </w:p>
        </w:tc>
      </w:tr>
      <w:tr w:rsidR="00593D6A" w:rsidTr="006A1238">
        <w:tc>
          <w:tcPr>
            <w:tcW w:w="3708" w:type="dxa"/>
          </w:tcPr>
          <w:p w:rsidR="00593D6A" w:rsidRPr="00392688" w:rsidRDefault="006D027C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Jigsaw</w:t>
            </w:r>
          </w:p>
        </w:tc>
        <w:tc>
          <w:tcPr>
            <w:tcW w:w="6104" w:type="dxa"/>
          </w:tcPr>
          <w:p w:rsidR="00593D6A" w:rsidRDefault="006D027C" w:rsidP="006D02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text to be used either</w:t>
            </w:r>
            <w:r w:rsidR="00860EBF">
              <w:rPr>
                <w:sz w:val="24"/>
                <w:szCs w:val="24"/>
              </w:rPr>
              <w:t xml:space="preserve"> a textbook chapter or identify a range of materials related to important topics in the lesson</w:t>
            </w:r>
          </w:p>
          <w:p w:rsidR="00860EBF" w:rsidRDefault="00860EBF" w:rsidP="006D02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students into cooperative groups, assigning each group their reading selection</w:t>
            </w:r>
          </w:p>
          <w:p w:rsidR="00860EBF" w:rsidRDefault="00860EBF" w:rsidP="006D02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read of text independently</w:t>
            </w:r>
          </w:p>
          <w:p w:rsidR="00860EBF" w:rsidRDefault="00860EBF" w:rsidP="006D02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finished, students read the same text are grouped together to discuss content, concepts, information, and notes. Group summarizes information.</w:t>
            </w:r>
          </w:p>
          <w:p w:rsidR="00860EBF" w:rsidRPr="006D027C" w:rsidRDefault="00860EBF" w:rsidP="006D027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return to their own groups and each member shares his/her information from the assigned selection</w:t>
            </w:r>
          </w:p>
        </w:tc>
      </w:tr>
      <w:tr w:rsidR="00593D6A" w:rsidTr="006A1238">
        <w:tc>
          <w:tcPr>
            <w:tcW w:w="3708" w:type="dxa"/>
          </w:tcPr>
          <w:p w:rsidR="00593D6A" w:rsidRPr="00392688" w:rsidRDefault="00860EBF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Reciprocal Teaching</w:t>
            </w:r>
          </w:p>
        </w:tc>
        <w:tc>
          <w:tcPr>
            <w:tcW w:w="6104" w:type="dxa"/>
          </w:tcPr>
          <w:p w:rsidR="00593D6A" w:rsidRDefault="000D5AA6" w:rsidP="000D5AA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and student take turns being “teacher”</w:t>
            </w:r>
          </w:p>
          <w:p w:rsidR="000D5AA6" w:rsidRPr="000D5AA6" w:rsidRDefault="000D5AA6" w:rsidP="000D5AA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models desired behavior and the student “teacher” practices the process immediately</w:t>
            </w:r>
          </w:p>
        </w:tc>
      </w:tr>
      <w:tr w:rsidR="00593D6A" w:rsidTr="006A1238">
        <w:tc>
          <w:tcPr>
            <w:tcW w:w="3708" w:type="dxa"/>
          </w:tcPr>
          <w:p w:rsidR="00593D6A" w:rsidRPr="00392688" w:rsidRDefault="0054011C" w:rsidP="00392688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t>Mental Math</w:t>
            </w:r>
          </w:p>
        </w:tc>
        <w:tc>
          <w:tcPr>
            <w:tcW w:w="6104" w:type="dxa"/>
          </w:tcPr>
          <w:p w:rsidR="00593D6A" w:rsidRPr="00BC0BA4" w:rsidRDefault="0054011C" w:rsidP="00BC0BA4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>
              <w:t>W</w:t>
            </w:r>
            <w:r w:rsidR="000D5AA6">
              <w:t xml:space="preserve">hen you use your brain only </w:t>
            </w:r>
            <w:r w:rsidR="00C44BD9">
              <w:t>(no</w:t>
            </w:r>
            <w:r w:rsidR="000D5AA6">
              <w:t xml:space="preserve"> calculator, computer or pen and paper) for a mathematical calculation. Performing mental calculation involves many different techniques.</w:t>
            </w:r>
          </w:p>
        </w:tc>
      </w:tr>
      <w:tr w:rsidR="00593D6A" w:rsidTr="006A1238">
        <w:tc>
          <w:tcPr>
            <w:tcW w:w="3708" w:type="dxa"/>
          </w:tcPr>
          <w:p w:rsidR="00593D6A" w:rsidRPr="00392688" w:rsidRDefault="0054011C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Reteaching</w:t>
            </w:r>
          </w:p>
        </w:tc>
        <w:tc>
          <w:tcPr>
            <w:tcW w:w="6104" w:type="dxa"/>
          </w:tcPr>
          <w:p w:rsidR="00593D6A" w:rsidRPr="00BC0BA4" w:rsidRDefault="00C42B63" w:rsidP="00BC0BA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C0BA4">
              <w:rPr>
                <w:sz w:val="24"/>
                <w:szCs w:val="24"/>
              </w:rPr>
              <w:t>After assessing which students need more help in understanding the information, the teacher pulls aside a small group to give additional instruction</w:t>
            </w:r>
          </w:p>
        </w:tc>
      </w:tr>
      <w:tr w:rsidR="00593D6A" w:rsidTr="006A1238">
        <w:tc>
          <w:tcPr>
            <w:tcW w:w="3708" w:type="dxa"/>
          </w:tcPr>
          <w:p w:rsidR="00593D6A" w:rsidRPr="00392688" w:rsidRDefault="00C42B63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Peer Tutoring</w:t>
            </w:r>
          </w:p>
        </w:tc>
        <w:tc>
          <w:tcPr>
            <w:tcW w:w="6104" w:type="dxa"/>
          </w:tcPr>
          <w:p w:rsidR="00593D6A" w:rsidRPr="00BC0BA4" w:rsidRDefault="00C42B63" w:rsidP="00BC0BA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C0BA4">
              <w:rPr>
                <w:rFonts w:ascii="Arial" w:hAnsi="Arial" w:cs="Arial"/>
                <w:sz w:val="20"/>
                <w:szCs w:val="20"/>
              </w:rPr>
              <w:t>Peer tutoring is basically when peers help each other. Peer tutoring sometimes has a better effect than teacher tutoring because sometimes peers can explain it at a similar level to each other.</w:t>
            </w:r>
          </w:p>
        </w:tc>
      </w:tr>
      <w:tr w:rsidR="00C42B63" w:rsidTr="006A1238">
        <w:tc>
          <w:tcPr>
            <w:tcW w:w="3708" w:type="dxa"/>
          </w:tcPr>
          <w:p w:rsidR="00C42B63" w:rsidRPr="00392688" w:rsidRDefault="00A61091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Technology Integration</w:t>
            </w:r>
          </w:p>
        </w:tc>
        <w:tc>
          <w:tcPr>
            <w:tcW w:w="6104" w:type="dxa"/>
          </w:tcPr>
          <w:p w:rsidR="00A61091" w:rsidRPr="00BC0BA4" w:rsidRDefault="00A61091" w:rsidP="00BC0BA4">
            <w:pPr>
              <w:pStyle w:val="ListParagraph"/>
              <w:numPr>
                <w:ilvl w:val="0"/>
                <w:numId w:val="26"/>
              </w:numPr>
              <w:spacing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C0BA4">
              <w:rPr>
                <w:rFonts w:ascii="Arial" w:eastAsia="Times New Roman" w:hAnsi="Arial" w:cs="Arial"/>
                <w:bCs/>
                <w:sz w:val="20"/>
                <w:szCs w:val="20"/>
              </w:rPr>
              <w:t>Technology integration</w:t>
            </w:r>
            <w:r w:rsidRPr="00BC0BA4">
              <w:rPr>
                <w:rFonts w:ascii="Arial" w:eastAsia="Times New Roman" w:hAnsi="Arial" w:cs="Arial"/>
                <w:sz w:val="20"/>
                <w:szCs w:val="20"/>
              </w:rPr>
              <w:t xml:space="preserve"> is the incorporation of </w:t>
            </w:r>
            <w:r w:rsidRPr="00BC0BA4">
              <w:rPr>
                <w:rFonts w:ascii="Arial" w:eastAsia="Times New Roman" w:hAnsi="Arial" w:cs="Arial"/>
                <w:bCs/>
                <w:sz w:val="20"/>
                <w:szCs w:val="20"/>
              </w:rPr>
              <w:t>technology</w:t>
            </w:r>
            <w:r w:rsidRPr="00BC0BA4">
              <w:rPr>
                <w:rFonts w:ascii="Arial" w:eastAsia="Times New Roman" w:hAnsi="Arial" w:cs="Arial"/>
                <w:sz w:val="20"/>
                <w:szCs w:val="20"/>
              </w:rPr>
              <w:t xml:space="preserve"> resources and </w:t>
            </w:r>
            <w:r w:rsidRPr="00BC0BA4">
              <w:rPr>
                <w:rFonts w:ascii="Arial" w:eastAsia="Times New Roman" w:hAnsi="Arial" w:cs="Arial"/>
                <w:bCs/>
                <w:sz w:val="20"/>
                <w:szCs w:val="20"/>
              </w:rPr>
              <w:t>technology</w:t>
            </w:r>
            <w:r w:rsidRPr="00BC0BA4">
              <w:rPr>
                <w:rFonts w:ascii="Arial" w:eastAsia="Times New Roman" w:hAnsi="Arial" w:cs="Arial"/>
                <w:sz w:val="20"/>
                <w:szCs w:val="20"/>
              </w:rPr>
              <w:t xml:space="preserve">-based practices into the daily routines, work, and management of </w:t>
            </w:r>
            <w:r w:rsidRPr="00BC0BA4">
              <w:rPr>
                <w:rFonts w:ascii="Arial" w:eastAsia="Times New Roman" w:hAnsi="Arial" w:cs="Arial"/>
                <w:bCs/>
                <w:sz w:val="20"/>
                <w:szCs w:val="20"/>
              </w:rPr>
              <w:t>schools.</w:t>
            </w:r>
            <w:r w:rsidRPr="00BC0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C0BA4">
              <w:rPr>
                <w:rFonts w:ascii="Arial" w:eastAsia="Times New Roman" w:hAnsi="Arial" w:cs="Arial"/>
                <w:bCs/>
                <w:sz w:val="20"/>
                <w:szCs w:val="20"/>
              </w:rPr>
              <w:t>Technology</w:t>
            </w:r>
            <w:r w:rsidRPr="00BC0BA4">
              <w:rPr>
                <w:rFonts w:ascii="Arial" w:eastAsia="Times New Roman" w:hAnsi="Arial" w:cs="Arial"/>
                <w:sz w:val="20"/>
                <w:szCs w:val="20"/>
              </w:rPr>
              <w:t xml:space="preserve"> resources are computers and specialized software, network-based communication systems, and other equipment and infrastructure. </w:t>
            </w:r>
          </w:p>
          <w:p w:rsidR="00C42B63" w:rsidRPr="00A61091" w:rsidRDefault="00C42B63" w:rsidP="00A61091">
            <w:pPr>
              <w:rPr>
                <w:sz w:val="24"/>
                <w:szCs w:val="24"/>
              </w:rPr>
            </w:pPr>
          </w:p>
        </w:tc>
      </w:tr>
      <w:tr w:rsidR="00C42B63" w:rsidTr="006A1238">
        <w:tc>
          <w:tcPr>
            <w:tcW w:w="3708" w:type="dxa"/>
          </w:tcPr>
          <w:p w:rsidR="00C42B63" w:rsidRPr="00392688" w:rsidRDefault="00886342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Reflection</w:t>
            </w:r>
          </w:p>
        </w:tc>
        <w:tc>
          <w:tcPr>
            <w:tcW w:w="6104" w:type="dxa"/>
          </w:tcPr>
          <w:p w:rsidR="00C42B63" w:rsidRPr="00886342" w:rsidRDefault="00886342" w:rsidP="00886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reviewing a critical-input experience and identifying points of confusion, the level of certainty they have about </w:t>
            </w:r>
            <w:r w:rsidR="00136898">
              <w:rPr>
                <w:sz w:val="24"/>
                <w:szCs w:val="24"/>
              </w:rPr>
              <w:t>content.</w:t>
            </w:r>
          </w:p>
        </w:tc>
      </w:tr>
      <w:tr w:rsidR="00593D6A" w:rsidTr="006A1238">
        <w:tc>
          <w:tcPr>
            <w:tcW w:w="3708" w:type="dxa"/>
          </w:tcPr>
          <w:p w:rsidR="00593D6A" w:rsidRPr="00392688" w:rsidRDefault="00136898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lastRenderedPageBreak/>
              <w:t>Questioning</w:t>
            </w:r>
          </w:p>
        </w:tc>
        <w:tc>
          <w:tcPr>
            <w:tcW w:w="6104" w:type="dxa"/>
          </w:tcPr>
          <w:p w:rsidR="00593D6A" w:rsidRPr="00136898" w:rsidRDefault="00136898" w:rsidP="00136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Requires students to elaborate on information they have experienced</w:t>
            </w:r>
          </w:p>
        </w:tc>
      </w:tr>
      <w:tr w:rsidR="00593D6A" w:rsidTr="006A1238">
        <w:tc>
          <w:tcPr>
            <w:tcW w:w="3708" w:type="dxa"/>
          </w:tcPr>
          <w:p w:rsidR="00136898" w:rsidRPr="00392688" w:rsidRDefault="00136898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Preview Questions</w:t>
            </w:r>
          </w:p>
        </w:tc>
        <w:tc>
          <w:tcPr>
            <w:tcW w:w="6104" w:type="dxa"/>
          </w:tcPr>
          <w:p w:rsidR="00593D6A" w:rsidRPr="00DC355E" w:rsidRDefault="00DC355E" w:rsidP="00DC3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powerful previewing activity when asked prior to a critical –input experience</w:t>
            </w:r>
          </w:p>
        </w:tc>
      </w:tr>
      <w:tr w:rsidR="00593D6A" w:rsidTr="006A1238">
        <w:tc>
          <w:tcPr>
            <w:tcW w:w="3708" w:type="dxa"/>
          </w:tcPr>
          <w:p w:rsidR="00593D6A" w:rsidRPr="00392688" w:rsidRDefault="00DC355E" w:rsidP="0039268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92688">
              <w:rPr>
                <w:sz w:val="24"/>
                <w:szCs w:val="24"/>
              </w:rPr>
              <w:t>What Do You Think You Know?</w:t>
            </w:r>
          </w:p>
        </w:tc>
        <w:tc>
          <w:tcPr>
            <w:tcW w:w="6104" w:type="dxa"/>
          </w:tcPr>
          <w:p w:rsidR="00593D6A" w:rsidRPr="00F14AD9" w:rsidRDefault="00E97474" w:rsidP="00F14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do not have to be sure about their information. All that is required is to share what they think they know.</w:t>
            </w:r>
          </w:p>
        </w:tc>
      </w:tr>
      <w:tr w:rsidR="00DC355E" w:rsidTr="006A1238">
        <w:tc>
          <w:tcPr>
            <w:tcW w:w="3708" w:type="dxa"/>
          </w:tcPr>
          <w:p w:rsidR="00DC355E" w:rsidRPr="00E97474" w:rsidRDefault="00E97474" w:rsidP="00E9747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Overt Linkages</w:t>
            </w:r>
          </w:p>
        </w:tc>
        <w:tc>
          <w:tcPr>
            <w:tcW w:w="6104" w:type="dxa"/>
          </w:tcPr>
          <w:p w:rsidR="00DC355E" w:rsidRPr="00E97474" w:rsidRDefault="00E97474" w:rsidP="00E9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 the connections between content previously addressed in class and content that is about to be presented in a critical-input experience.</w:t>
            </w:r>
          </w:p>
        </w:tc>
      </w:tr>
      <w:tr w:rsidR="00DC355E" w:rsidTr="006A1238">
        <w:tc>
          <w:tcPr>
            <w:tcW w:w="3708" w:type="dxa"/>
          </w:tcPr>
          <w:p w:rsidR="00DC355E" w:rsidRPr="00E97474" w:rsidRDefault="00E97474" w:rsidP="00E97474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Skimming</w:t>
            </w:r>
          </w:p>
        </w:tc>
        <w:tc>
          <w:tcPr>
            <w:tcW w:w="6104" w:type="dxa"/>
          </w:tcPr>
          <w:p w:rsidR="00DC355E" w:rsidRDefault="00E97474" w:rsidP="00E9747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the section heading and ask yourself what it </w:t>
            </w:r>
            <w:r w:rsidR="00C44BD9">
              <w:rPr>
                <w:sz w:val="24"/>
                <w:szCs w:val="24"/>
              </w:rPr>
              <w:t>tells</w:t>
            </w:r>
            <w:r>
              <w:rPr>
                <w:sz w:val="24"/>
                <w:szCs w:val="24"/>
              </w:rPr>
              <w:t xml:space="preserve"> you about the overall passage.</w:t>
            </w:r>
          </w:p>
          <w:p w:rsidR="00E97474" w:rsidRDefault="00E97474" w:rsidP="00E9747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all the subheadings and a few sentences within each subheading</w:t>
            </w:r>
          </w:p>
          <w:p w:rsidR="00E97474" w:rsidRPr="00E97474" w:rsidRDefault="00E97474" w:rsidP="00E97474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summarize what you think the passage is about.</w:t>
            </w:r>
          </w:p>
        </w:tc>
      </w:tr>
      <w:tr w:rsidR="00DC355E" w:rsidRPr="00DC355E" w:rsidTr="006A1238">
        <w:tc>
          <w:tcPr>
            <w:tcW w:w="3708" w:type="dxa"/>
          </w:tcPr>
          <w:p w:rsidR="00DC355E" w:rsidRPr="00E97474" w:rsidRDefault="00E97474" w:rsidP="00E97474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Teacher-Prepared </w:t>
            </w:r>
            <w:r w:rsidR="00EC56E0">
              <w:rPr>
                <w:sz w:val="24"/>
                <w:szCs w:val="24"/>
              </w:rPr>
              <w:t>Notes</w:t>
            </w:r>
          </w:p>
        </w:tc>
        <w:tc>
          <w:tcPr>
            <w:tcW w:w="6104" w:type="dxa"/>
          </w:tcPr>
          <w:p w:rsidR="00DC355E" w:rsidRPr="00BC0BA4" w:rsidRDefault="00EC56E0" w:rsidP="00BC0BA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C0BA4">
              <w:rPr>
                <w:sz w:val="24"/>
                <w:szCs w:val="24"/>
              </w:rPr>
              <w:t>The most elaborate type of previewing activity. The teacher provides students with an outline of the important content within the upcoming critical-input experience.</w:t>
            </w:r>
          </w:p>
        </w:tc>
      </w:tr>
      <w:tr w:rsidR="00E97474" w:rsidRPr="00DC355E" w:rsidTr="006A1238">
        <w:tc>
          <w:tcPr>
            <w:tcW w:w="3708" w:type="dxa"/>
          </w:tcPr>
          <w:p w:rsidR="00E97474" w:rsidRPr="00EC56E0" w:rsidRDefault="004A65C4" w:rsidP="00EC56E0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Inferential Questions</w:t>
            </w:r>
          </w:p>
        </w:tc>
        <w:tc>
          <w:tcPr>
            <w:tcW w:w="6104" w:type="dxa"/>
          </w:tcPr>
          <w:p w:rsidR="00E97474" w:rsidRPr="00BC0BA4" w:rsidRDefault="004A65C4" w:rsidP="00BC0BA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C0BA4">
              <w:rPr>
                <w:sz w:val="24"/>
                <w:szCs w:val="24"/>
              </w:rPr>
              <w:t>Asking students questio</w:t>
            </w:r>
            <w:r w:rsidR="00F872F9" w:rsidRPr="00BC0BA4">
              <w:rPr>
                <w:sz w:val="24"/>
                <w:szCs w:val="24"/>
              </w:rPr>
              <w:t>n</w:t>
            </w:r>
            <w:r w:rsidRPr="00BC0BA4">
              <w:rPr>
                <w:sz w:val="24"/>
                <w:szCs w:val="24"/>
              </w:rPr>
              <w:t>s that require them to go beyond what was presented in a critical</w:t>
            </w:r>
            <w:r w:rsidR="00F872F9" w:rsidRPr="00BC0BA4">
              <w:rPr>
                <w:sz w:val="24"/>
                <w:szCs w:val="24"/>
              </w:rPr>
              <w:t>-input experience</w:t>
            </w:r>
          </w:p>
        </w:tc>
      </w:tr>
      <w:tr w:rsidR="00E97474" w:rsidRPr="00DC355E" w:rsidTr="006A1238">
        <w:tc>
          <w:tcPr>
            <w:tcW w:w="3708" w:type="dxa"/>
          </w:tcPr>
          <w:p w:rsidR="00E97474" w:rsidRPr="00F872F9" w:rsidRDefault="00F872F9" w:rsidP="00F872F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Elaborate Interrogations</w:t>
            </w:r>
          </w:p>
        </w:tc>
        <w:tc>
          <w:tcPr>
            <w:tcW w:w="6104" w:type="dxa"/>
          </w:tcPr>
          <w:p w:rsidR="00E97474" w:rsidRPr="00BC0BA4" w:rsidRDefault="00974A3E" w:rsidP="00BC0BA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C0BA4">
              <w:rPr>
                <w:sz w:val="24"/>
                <w:szCs w:val="24"/>
              </w:rPr>
              <w:t>Begins with simple inferential questions e.g. How long do you think a person can be a member of the Senate? When the student answers the teacher asks: “Why do you believe this to be true?” or “Tell me why you think that is so?”</w:t>
            </w:r>
          </w:p>
        </w:tc>
      </w:tr>
      <w:tr w:rsidR="00E97474" w:rsidRPr="00DC355E" w:rsidTr="006A1238">
        <w:tc>
          <w:tcPr>
            <w:tcW w:w="3708" w:type="dxa"/>
          </w:tcPr>
          <w:p w:rsidR="00E97474" w:rsidRPr="00974A3E" w:rsidRDefault="00974A3E" w:rsidP="00974A3E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Question?</w:t>
            </w:r>
          </w:p>
        </w:tc>
        <w:tc>
          <w:tcPr>
            <w:tcW w:w="6104" w:type="dxa"/>
          </w:tcPr>
          <w:p w:rsidR="00E97474" w:rsidRPr="00BC0BA4" w:rsidRDefault="00F429C5" w:rsidP="00BC0BA4">
            <w:pPr>
              <w:pStyle w:val="ListParagraph"/>
              <w:numPr>
                <w:ilvl w:val="0"/>
                <w:numId w:val="27"/>
              </w:numPr>
              <w:rPr>
                <w:i/>
                <w:sz w:val="24"/>
                <w:szCs w:val="24"/>
              </w:rPr>
            </w:pPr>
            <w:r w:rsidRPr="00BC0BA4">
              <w:rPr>
                <w:sz w:val="24"/>
                <w:szCs w:val="24"/>
              </w:rPr>
              <w:t xml:space="preserve">Played like game show </w:t>
            </w:r>
            <w:r w:rsidRPr="00BC0BA4">
              <w:rPr>
                <w:i/>
                <w:sz w:val="24"/>
                <w:szCs w:val="24"/>
              </w:rPr>
              <w:t>Jeopardy!</w:t>
            </w:r>
          </w:p>
        </w:tc>
      </w:tr>
      <w:tr w:rsidR="00974A3E" w:rsidRPr="00DC355E" w:rsidTr="006A1238">
        <w:tc>
          <w:tcPr>
            <w:tcW w:w="3708" w:type="dxa"/>
          </w:tcPr>
          <w:p w:rsidR="00974A3E" w:rsidRPr="00F429C5" w:rsidRDefault="00F429C5" w:rsidP="00F429C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That Category</w:t>
            </w:r>
          </w:p>
        </w:tc>
        <w:tc>
          <w:tcPr>
            <w:tcW w:w="6104" w:type="dxa"/>
          </w:tcPr>
          <w:p w:rsidR="00974A3E" w:rsidRPr="00BC0BA4" w:rsidRDefault="00F429C5" w:rsidP="00BC0BA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C0BA4">
              <w:rPr>
                <w:sz w:val="24"/>
                <w:szCs w:val="24"/>
              </w:rPr>
              <w:t xml:space="preserve">Played like game show </w:t>
            </w:r>
            <w:r w:rsidRPr="00BC0BA4">
              <w:rPr>
                <w:i/>
                <w:sz w:val="24"/>
                <w:szCs w:val="24"/>
              </w:rPr>
              <w:t>$100,000 Pyramid</w:t>
            </w:r>
          </w:p>
        </w:tc>
      </w:tr>
      <w:tr w:rsidR="00974A3E" w:rsidRPr="00DC355E" w:rsidTr="006A1238">
        <w:tc>
          <w:tcPr>
            <w:tcW w:w="3708" w:type="dxa"/>
          </w:tcPr>
          <w:p w:rsidR="00974A3E" w:rsidRPr="00F429C5" w:rsidRDefault="00F429C5" w:rsidP="00F429C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 Mile a Minute</w:t>
            </w:r>
          </w:p>
        </w:tc>
        <w:tc>
          <w:tcPr>
            <w:tcW w:w="6104" w:type="dxa"/>
          </w:tcPr>
          <w:p w:rsidR="00974A3E" w:rsidRPr="00BC0BA4" w:rsidRDefault="00C44BD9" w:rsidP="00BC0BA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C0BA4">
              <w:rPr>
                <w:sz w:val="24"/>
                <w:szCs w:val="24"/>
              </w:rPr>
              <w:t xml:space="preserve">Page 106 </w:t>
            </w:r>
            <w:r w:rsidRPr="00BC0BA4">
              <w:rPr>
                <w:sz w:val="24"/>
                <w:szCs w:val="24"/>
                <w:u w:val="single"/>
              </w:rPr>
              <w:t>The Art and Science of Teaching</w:t>
            </w:r>
            <w:r w:rsidRPr="00BC0BA4">
              <w:rPr>
                <w:sz w:val="24"/>
                <w:szCs w:val="24"/>
              </w:rPr>
              <w:t xml:space="preserve"> by Marzano</w:t>
            </w:r>
          </w:p>
        </w:tc>
      </w:tr>
      <w:tr w:rsidR="00974A3E" w:rsidRPr="00DC355E" w:rsidTr="006A1238">
        <w:tc>
          <w:tcPr>
            <w:tcW w:w="3708" w:type="dxa"/>
          </w:tcPr>
          <w:p w:rsidR="00974A3E" w:rsidRPr="00C44BD9" w:rsidRDefault="00C44BD9" w:rsidP="00C44BD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Feud</w:t>
            </w:r>
          </w:p>
        </w:tc>
        <w:tc>
          <w:tcPr>
            <w:tcW w:w="6104" w:type="dxa"/>
          </w:tcPr>
          <w:p w:rsidR="00974A3E" w:rsidRPr="00BC0BA4" w:rsidRDefault="00C44BD9" w:rsidP="00BC0BA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C0BA4">
              <w:rPr>
                <w:sz w:val="24"/>
                <w:szCs w:val="24"/>
              </w:rPr>
              <w:t xml:space="preserve">Page 106 </w:t>
            </w:r>
            <w:r w:rsidRPr="00BC0BA4">
              <w:rPr>
                <w:sz w:val="24"/>
                <w:szCs w:val="24"/>
                <w:u w:val="single"/>
              </w:rPr>
              <w:t xml:space="preserve">The Art and Science of Teaching </w:t>
            </w:r>
            <w:r w:rsidRPr="00BC0BA4">
              <w:rPr>
                <w:sz w:val="24"/>
                <w:szCs w:val="24"/>
              </w:rPr>
              <w:t>by Marzano</w:t>
            </w:r>
          </w:p>
        </w:tc>
      </w:tr>
      <w:tr w:rsidR="006F7FD4" w:rsidRPr="00DC355E" w:rsidTr="006A1238">
        <w:tc>
          <w:tcPr>
            <w:tcW w:w="3708" w:type="dxa"/>
          </w:tcPr>
          <w:p w:rsidR="006F7FD4" w:rsidRDefault="006F7FD4" w:rsidP="00C44BD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F7FD4">
              <w:rPr>
                <w:sz w:val="24"/>
                <w:szCs w:val="24"/>
                <w:u w:val="single"/>
              </w:rPr>
              <w:t>P</w:t>
            </w:r>
            <w:r>
              <w:rPr>
                <w:sz w:val="24"/>
                <w:szCs w:val="24"/>
              </w:rPr>
              <w:t xml:space="preserve">urpose, </w:t>
            </w:r>
            <w:r w:rsidRPr="006F7FD4">
              <w:rPr>
                <w:sz w:val="24"/>
                <w:szCs w:val="24"/>
                <w:u w:val="single"/>
              </w:rPr>
              <w:t>I</w:t>
            </w:r>
            <w:r w:rsidRPr="006F7FD4">
              <w:rPr>
                <w:sz w:val="24"/>
                <w:szCs w:val="24"/>
              </w:rPr>
              <w:t>mportant</w:t>
            </w:r>
            <w:r>
              <w:rPr>
                <w:sz w:val="24"/>
                <w:szCs w:val="24"/>
              </w:rPr>
              <w:t xml:space="preserve"> Ideas, </w:t>
            </w:r>
            <w:r w:rsidRPr="006F7FD4">
              <w:rPr>
                <w:sz w:val="24"/>
                <w:szCs w:val="24"/>
                <w:u w:val="single"/>
              </w:rPr>
              <w:t>C</w:t>
            </w:r>
            <w:r>
              <w:rPr>
                <w:sz w:val="24"/>
                <w:szCs w:val="24"/>
              </w:rPr>
              <w:t>onnections Strategy</w:t>
            </w:r>
          </w:p>
        </w:tc>
        <w:tc>
          <w:tcPr>
            <w:tcW w:w="6104" w:type="dxa"/>
          </w:tcPr>
          <w:p w:rsidR="006F7FD4" w:rsidRDefault="006F7FD4" w:rsidP="00C4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focus on the most important information and make predictions and develop questions before reading. </w:t>
            </w:r>
          </w:p>
          <w:p w:rsidR="006F7FD4" w:rsidRDefault="006F7FD4" w:rsidP="006F7FD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6F7FD4">
              <w:rPr>
                <w:b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=What is my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urpose for reading?</w:t>
            </w:r>
          </w:p>
          <w:p w:rsidR="006F7FD4" w:rsidRDefault="006F7FD4" w:rsidP="006F7FD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=How can I tell what are the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mportant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deas in the text?</w:t>
            </w:r>
          </w:p>
          <w:p w:rsidR="003D2B06" w:rsidRDefault="003D2B06" w:rsidP="006F7FD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=What do I already know that I can use to make a 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onnection? Download a PIC Form @ </w:t>
            </w:r>
          </w:p>
          <w:p w:rsidR="003D2B06" w:rsidRPr="003D2B06" w:rsidRDefault="003D2B06" w:rsidP="003D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D2B06">
              <w:rPr>
                <w:sz w:val="24"/>
                <w:szCs w:val="24"/>
              </w:rPr>
              <w:t>http://jc-schools.net/read6-12/</w:t>
            </w:r>
          </w:p>
        </w:tc>
      </w:tr>
      <w:tr w:rsidR="006F7FD4" w:rsidRPr="00DC355E" w:rsidTr="006A1238">
        <w:tc>
          <w:tcPr>
            <w:tcW w:w="3708" w:type="dxa"/>
          </w:tcPr>
          <w:p w:rsidR="006F7FD4" w:rsidRDefault="003D2B06" w:rsidP="00C44BD9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3-2-1 Strategy Summarizing</w:t>
            </w:r>
          </w:p>
        </w:tc>
        <w:tc>
          <w:tcPr>
            <w:tcW w:w="6104" w:type="dxa"/>
          </w:tcPr>
          <w:p w:rsidR="006F7FD4" w:rsidRDefault="003D2B06" w:rsidP="003D2B0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different ideas I found out from reading</w:t>
            </w:r>
          </w:p>
          <w:p w:rsidR="003D2B06" w:rsidRDefault="003D2B06" w:rsidP="003D2B0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things that were especially interesting or especially hard to understand</w:t>
            </w:r>
          </w:p>
          <w:p w:rsidR="003D2B06" w:rsidRDefault="003D2B06" w:rsidP="003D2B0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question I still have </w:t>
            </w:r>
          </w:p>
          <w:p w:rsidR="003D2B06" w:rsidRDefault="003D2B06" w:rsidP="003D2B0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Download a 3-2-1 Form @ </w:t>
            </w:r>
          </w:p>
          <w:p w:rsidR="003D2B06" w:rsidRPr="003D2B06" w:rsidRDefault="003D2B06" w:rsidP="003D2B06">
            <w:pPr>
              <w:ind w:left="720"/>
              <w:rPr>
                <w:sz w:val="24"/>
                <w:szCs w:val="24"/>
              </w:rPr>
            </w:pPr>
            <w:r w:rsidRPr="003D2B06">
              <w:rPr>
                <w:sz w:val="24"/>
                <w:szCs w:val="24"/>
              </w:rPr>
              <w:t>http://jc-schools.net/read6-12/</w:t>
            </w:r>
          </w:p>
        </w:tc>
      </w:tr>
      <w:tr w:rsidR="003D2B06" w:rsidRPr="00DC355E" w:rsidTr="006A1238">
        <w:tc>
          <w:tcPr>
            <w:tcW w:w="3708" w:type="dxa"/>
          </w:tcPr>
          <w:p w:rsidR="003D2B06" w:rsidRDefault="003D2B06" w:rsidP="003D2B06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QAR (Question-Answer-Relationship)</w:t>
            </w:r>
          </w:p>
        </w:tc>
        <w:tc>
          <w:tcPr>
            <w:tcW w:w="6104" w:type="dxa"/>
          </w:tcPr>
          <w:p w:rsidR="003D2B06" w:rsidRDefault="003D2B06" w:rsidP="00C4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process of finding and supporting answers to questions.</w:t>
            </w:r>
          </w:p>
          <w:p w:rsidR="003D2B06" w:rsidRDefault="00F078EC" w:rsidP="00C44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Types:</w:t>
            </w:r>
          </w:p>
          <w:p w:rsidR="00F078EC" w:rsidRDefault="00F078EC" w:rsidP="00F078E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There</w:t>
            </w:r>
            <w:r>
              <w:rPr>
                <w:sz w:val="24"/>
                <w:szCs w:val="24"/>
              </w:rPr>
              <w:t>- the answer is in a single sentence in the text.</w:t>
            </w:r>
          </w:p>
          <w:p w:rsidR="00F078EC" w:rsidRDefault="00F078EC" w:rsidP="00F078E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Think and Search</w:t>
            </w:r>
            <w:r>
              <w:rPr>
                <w:sz w:val="24"/>
                <w:szCs w:val="24"/>
              </w:rPr>
              <w:t>-the answer is in the text, but in more than one sentence.</w:t>
            </w:r>
          </w:p>
          <w:p w:rsidR="00F078EC" w:rsidRDefault="00F078EC" w:rsidP="00F078E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F078EC">
              <w:rPr>
                <w:b/>
                <w:sz w:val="24"/>
                <w:szCs w:val="24"/>
              </w:rPr>
              <w:t>Author and You</w:t>
            </w:r>
            <w:r>
              <w:rPr>
                <w:sz w:val="24"/>
                <w:szCs w:val="24"/>
              </w:rPr>
              <w:t>-the answer is not in the text. Reader will use the text and prior knowledge to answer the question.</w:t>
            </w:r>
          </w:p>
          <w:p w:rsidR="00F078EC" w:rsidRDefault="00F078EC" w:rsidP="00F078E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My Own</w:t>
            </w:r>
            <w:r>
              <w:rPr>
                <w:sz w:val="24"/>
                <w:szCs w:val="24"/>
              </w:rPr>
              <w:t>-the answer is not in the text, but is based solely on the readers prior knowledge.</w:t>
            </w:r>
          </w:p>
          <w:p w:rsidR="00F078EC" w:rsidRDefault="00F078EC" w:rsidP="00F078E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Download a QAR Form @ </w:t>
            </w:r>
          </w:p>
          <w:p w:rsidR="00F078EC" w:rsidRPr="00F078EC" w:rsidRDefault="00F078EC" w:rsidP="00F0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D2B06">
              <w:rPr>
                <w:sz w:val="24"/>
                <w:szCs w:val="24"/>
              </w:rPr>
              <w:t>http://jc-schools.net/read6-12/</w:t>
            </w:r>
          </w:p>
        </w:tc>
      </w:tr>
      <w:tr w:rsidR="003D2B06" w:rsidRPr="00DC355E" w:rsidTr="006A1238">
        <w:tc>
          <w:tcPr>
            <w:tcW w:w="3708" w:type="dxa"/>
          </w:tcPr>
          <w:p w:rsidR="003D2B06" w:rsidRDefault="008B73DC" w:rsidP="008B73D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Reading Guides</w:t>
            </w:r>
          </w:p>
        </w:tc>
        <w:tc>
          <w:tcPr>
            <w:tcW w:w="6104" w:type="dxa"/>
          </w:tcPr>
          <w:p w:rsidR="00D40D77" w:rsidRDefault="008B73DC" w:rsidP="00D40D7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preview the text by noting visuals such as maps, charts, graphs, pictures, cartoons</w:t>
            </w:r>
            <w:r w:rsidR="00D40D77">
              <w:rPr>
                <w:sz w:val="24"/>
                <w:szCs w:val="24"/>
              </w:rPr>
              <w:t xml:space="preserve">, etc. that relate to the content. Download a Visual Reading Guide @ </w:t>
            </w:r>
          </w:p>
          <w:p w:rsidR="003D2B06" w:rsidRDefault="00D40D77" w:rsidP="00D40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D2B06">
              <w:rPr>
                <w:sz w:val="24"/>
                <w:szCs w:val="24"/>
              </w:rPr>
              <w:t>http://jc-schools.net/read6-12/</w:t>
            </w:r>
          </w:p>
        </w:tc>
      </w:tr>
    </w:tbl>
    <w:p w:rsidR="00F40D29" w:rsidRPr="00F40D29" w:rsidRDefault="00F40D29" w:rsidP="00F40D29">
      <w:pPr>
        <w:jc w:val="center"/>
        <w:rPr>
          <w:b/>
          <w:sz w:val="32"/>
          <w:szCs w:val="32"/>
        </w:rPr>
      </w:pPr>
    </w:p>
    <w:sectPr w:rsidR="00F40D29" w:rsidRPr="00F40D29" w:rsidSect="00BC0BA4">
      <w:footerReference w:type="default" r:id="rId8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3B" w:rsidRDefault="0003013B" w:rsidP="00283574">
      <w:pPr>
        <w:spacing w:after="0" w:line="240" w:lineRule="auto"/>
      </w:pPr>
      <w:r>
        <w:separator/>
      </w:r>
    </w:p>
  </w:endnote>
  <w:endnote w:type="continuationSeparator" w:id="0">
    <w:p w:rsidR="0003013B" w:rsidRDefault="0003013B" w:rsidP="0028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2751"/>
      <w:docPartObj>
        <w:docPartGallery w:val="Page Numbers (Bottom of Page)"/>
        <w:docPartUnique/>
      </w:docPartObj>
    </w:sdtPr>
    <w:sdtContent>
      <w:p w:rsidR="003D2B06" w:rsidRDefault="00477F28">
        <w:pPr>
          <w:pStyle w:val="Footer"/>
          <w:jc w:val="right"/>
        </w:pPr>
        <w:fldSimple w:instr=" PAGE   \* MERGEFORMAT ">
          <w:r w:rsidR="00BC0BA4">
            <w:rPr>
              <w:noProof/>
            </w:rPr>
            <w:t>5</w:t>
          </w:r>
        </w:fldSimple>
      </w:p>
    </w:sdtContent>
  </w:sdt>
  <w:p w:rsidR="003D2B06" w:rsidRDefault="003D2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3B" w:rsidRDefault="0003013B" w:rsidP="00283574">
      <w:pPr>
        <w:spacing w:after="0" w:line="240" w:lineRule="auto"/>
      </w:pPr>
      <w:r>
        <w:separator/>
      </w:r>
    </w:p>
  </w:footnote>
  <w:footnote w:type="continuationSeparator" w:id="0">
    <w:p w:rsidR="0003013B" w:rsidRDefault="0003013B" w:rsidP="00283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88"/>
    <w:multiLevelType w:val="hybridMultilevel"/>
    <w:tmpl w:val="BCF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60D5"/>
    <w:multiLevelType w:val="hybridMultilevel"/>
    <w:tmpl w:val="477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4835"/>
    <w:multiLevelType w:val="hybridMultilevel"/>
    <w:tmpl w:val="AA9E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25C5"/>
    <w:multiLevelType w:val="hybridMultilevel"/>
    <w:tmpl w:val="4FC4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94A"/>
    <w:multiLevelType w:val="hybridMultilevel"/>
    <w:tmpl w:val="4D7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74BAC"/>
    <w:multiLevelType w:val="hybridMultilevel"/>
    <w:tmpl w:val="A0CE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3812"/>
    <w:multiLevelType w:val="hybridMultilevel"/>
    <w:tmpl w:val="A60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673D"/>
    <w:multiLevelType w:val="hybridMultilevel"/>
    <w:tmpl w:val="A0C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53B19"/>
    <w:multiLevelType w:val="hybridMultilevel"/>
    <w:tmpl w:val="D3F0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E48"/>
    <w:multiLevelType w:val="hybridMultilevel"/>
    <w:tmpl w:val="DD5A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91A2E"/>
    <w:multiLevelType w:val="hybridMultilevel"/>
    <w:tmpl w:val="49FA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0091A"/>
    <w:multiLevelType w:val="hybridMultilevel"/>
    <w:tmpl w:val="BD02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42FA"/>
    <w:multiLevelType w:val="hybridMultilevel"/>
    <w:tmpl w:val="77C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D6E5D"/>
    <w:multiLevelType w:val="hybridMultilevel"/>
    <w:tmpl w:val="6948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33EF5"/>
    <w:multiLevelType w:val="hybridMultilevel"/>
    <w:tmpl w:val="082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36A53"/>
    <w:multiLevelType w:val="hybridMultilevel"/>
    <w:tmpl w:val="4680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05CBC"/>
    <w:multiLevelType w:val="hybridMultilevel"/>
    <w:tmpl w:val="C654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289A"/>
    <w:multiLevelType w:val="hybridMultilevel"/>
    <w:tmpl w:val="97A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77370"/>
    <w:multiLevelType w:val="hybridMultilevel"/>
    <w:tmpl w:val="BE96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D6140"/>
    <w:multiLevelType w:val="hybridMultilevel"/>
    <w:tmpl w:val="374A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C060F"/>
    <w:multiLevelType w:val="hybridMultilevel"/>
    <w:tmpl w:val="51267F50"/>
    <w:lvl w:ilvl="0" w:tplc="727EB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E1853"/>
    <w:multiLevelType w:val="hybridMultilevel"/>
    <w:tmpl w:val="B49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92458"/>
    <w:multiLevelType w:val="hybridMultilevel"/>
    <w:tmpl w:val="014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F56DE"/>
    <w:multiLevelType w:val="hybridMultilevel"/>
    <w:tmpl w:val="95FA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441D8"/>
    <w:multiLevelType w:val="hybridMultilevel"/>
    <w:tmpl w:val="71F0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663FA"/>
    <w:multiLevelType w:val="hybridMultilevel"/>
    <w:tmpl w:val="7B76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65418"/>
    <w:multiLevelType w:val="hybridMultilevel"/>
    <w:tmpl w:val="A6267758"/>
    <w:lvl w:ilvl="0" w:tplc="727E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4"/>
  </w:num>
  <w:num w:numId="5">
    <w:abstractNumId w:val="15"/>
  </w:num>
  <w:num w:numId="6">
    <w:abstractNumId w:val="8"/>
  </w:num>
  <w:num w:numId="7">
    <w:abstractNumId w:val="25"/>
  </w:num>
  <w:num w:numId="8">
    <w:abstractNumId w:val="5"/>
  </w:num>
  <w:num w:numId="9">
    <w:abstractNumId w:val="23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14"/>
  </w:num>
  <w:num w:numId="19">
    <w:abstractNumId w:val="20"/>
  </w:num>
  <w:num w:numId="20">
    <w:abstractNumId w:val="9"/>
  </w:num>
  <w:num w:numId="21">
    <w:abstractNumId w:val="12"/>
  </w:num>
  <w:num w:numId="22">
    <w:abstractNumId w:val="6"/>
  </w:num>
  <w:num w:numId="23">
    <w:abstractNumId w:val="16"/>
  </w:num>
  <w:num w:numId="24">
    <w:abstractNumId w:val="26"/>
  </w:num>
  <w:num w:numId="25">
    <w:abstractNumId w:val="19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29"/>
    <w:rsid w:val="0003013B"/>
    <w:rsid w:val="000D5AA6"/>
    <w:rsid w:val="00136898"/>
    <w:rsid w:val="0014689F"/>
    <w:rsid w:val="00155119"/>
    <w:rsid w:val="00283574"/>
    <w:rsid w:val="002A55D0"/>
    <w:rsid w:val="00392688"/>
    <w:rsid w:val="003D2B06"/>
    <w:rsid w:val="003E6391"/>
    <w:rsid w:val="00477F28"/>
    <w:rsid w:val="00492E40"/>
    <w:rsid w:val="00493C7B"/>
    <w:rsid w:val="004A65C4"/>
    <w:rsid w:val="00525982"/>
    <w:rsid w:val="0054011C"/>
    <w:rsid w:val="00563FD0"/>
    <w:rsid w:val="00593D6A"/>
    <w:rsid w:val="005A7820"/>
    <w:rsid w:val="00600FDC"/>
    <w:rsid w:val="006A1238"/>
    <w:rsid w:val="006D027C"/>
    <w:rsid w:val="006F7FD4"/>
    <w:rsid w:val="00707A7B"/>
    <w:rsid w:val="007877CC"/>
    <w:rsid w:val="007C3C89"/>
    <w:rsid w:val="007F4067"/>
    <w:rsid w:val="00824718"/>
    <w:rsid w:val="00860EBF"/>
    <w:rsid w:val="00886342"/>
    <w:rsid w:val="008B73DC"/>
    <w:rsid w:val="00974A3E"/>
    <w:rsid w:val="00984DBD"/>
    <w:rsid w:val="009A15A8"/>
    <w:rsid w:val="00A041E9"/>
    <w:rsid w:val="00A61091"/>
    <w:rsid w:val="00BC0BA4"/>
    <w:rsid w:val="00C42B63"/>
    <w:rsid w:val="00C44BD9"/>
    <w:rsid w:val="00CB3251"/>
    <w:rsid w:val="00D40D77"/>
    <w:rsid w:val="00D56B3B"/>
    <w:rsid w:val="00DA5DA9"/>
    <w:rsid w:val="00DC355E"/>
    <w:rsid w:val="00DC3E3D"/>
    <w:rsid w:val="00E240F9"/>
    <w:rsid w:val="00E97474"/>
    <w:rsid w:val="00EC56E0"/>
    <w:rsid w:val="00EF0F4E"/>
    <w:rsid w:val="00F078EC"/>
    <w:rsid w:val="00F11A33"/>
    <w:rsid w:val="00F14AD9"/>
    <w:rsid w:val="00F40D29"/>
    <w:rsid w:val="00F429C5"/>
    <w:rsid w:val="00F53F2C"/>
    <w:rsid w:val="00F826F3"/>
    <w:rsid w:val="00F872F9"/>
    <w:rsid w:val="00F95D18"/>
    <w:rsid w:val="00FD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574"/>
  </w:style>
  <w:style w:type="paragraph" w:styleId="Footer">
    <w:name w:val="footer"/>
    <w:basedOn w:val="Normal"/>
    <w:link w:val="FooterChar"/>
    <w:uiPriority w:val="99"/>
    <w:unhideWhenUsed/>
    <w:rsid w:val="0028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46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9838">
                      <w:marLeft w:val="0"/>
                      <w:marRight w:val="57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78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2209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06EF-96B6-4DA6-BA76-69AAC6EE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Lyn</cp:lastModifiedBy>
  <cp:revision>4</cp:revision>
  <dcterms:created xsi:type="dcterms:W3CDTF">2010-09-06T02:27:00Z</dcterms:created>
  <dcterms:modified xsi:type="dcterms:W3CDTF">2010-09-06T02:41:00Z</dcterms:modified>
</cp:coreProperties>
</file>